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11F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4F33D2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36BE">
        <w:rPr>
          <w:rFonts w:ascii="Times New Roman" w:hAnsi="Times New Roman" w:cs="Times New Roman"/>
          <w:b/>
          <w:sz w:val="24"/>
          <w:szCs w:val="24"/>
        </w:rPr>
        <w:t>10</w:t>
      </w:r>
      <w:r w:rsidR="004F33D2">
        <w:rPr>
          <w:rFonts w:ascii="Times New Roman" w:hAnsi="Times New Roman" w:cs="Times New Roman"/>
          <w:b/>
          <w:sz w:val="24"/>
          <w:szCs w:val="24"/>
        </w:rPr>
        <w:t>51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33D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F33D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B11F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B11F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33D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F33D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4F33D2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="00EC7C72" w:rsidRPr="002B11F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B11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B9F">
        <w:rPr>
          <w:rFonts w:ascii="Times New Roman" w:hAnsi="Times New Roman" w:cs="Times New Roman"/>
          <w:color w:val="000000" w:themeColor="text1"/>
          <w:sz w:val="24"/>
          <w:szCs w:val="24"/>
        </w:rPr>
        <w:t>Л.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земеделие „Тодор </w:t>
      </w:r>
      <w:proofErr w:type="spellStart"/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Рачински</w:t>
      </w:r>
      <w:proofErr w:type="spellEnd"/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– гр. Генерал Тошево</w:t>
      </w:r>
      <w:r w:rsidR="004F33D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B9F">
        <w:rPr>
          <w:rFonts w:ascii="Times New Roman" w:hAnsi="Times New Roman" w:cs="Times New Roman"/>
          <w:color w:val="000000" w:themeColor="text1"/>
          <w:sz w:val="24"/>
          <w:szCs w:val="24"/>
        </w:rPr>
        <w:t>адв. Б. Л.</w:t>
      </w:r>
    </w:p>
    <w:p w:rsidR="007D1597" w:rsidRPr="008C41AF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4F33D2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B11F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F3B9F">
        <w:rPr>
          <w:rFonts w:ascii="Times New Roman" w:hAnsi="Times New Roman" w:cs="Times New Roman"/>
          <w:sz w:val="24"/>
          <w:szCs w:val="24"/>
        </w:rPr>
        <w:t>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2B11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B11F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3B9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B11F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F3B9F">
        <w:rPr>
          <w:rFonts w:ascii="Times New Roman" w:hAnsi="Times New Roman" w:cs="Times New Roman"/>
          <w:sz w:val="24"/>
          <w:szCs w:val="24"/>
        </w:rPr>
        <w:t>Л.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964E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2B11F5" w:rsidRPr="002B11F5">
        <w:rPr>
          <w:rFonts w:ascii="Times New Roman" w:hAnsi="Times New Roman" w:cs="Times New Roman"/>
          <w:sz w:val="24"/>
          <w:szCs w:val="24"/>
        </w:rPr>
        <w:t>така пре</w:t>
      </w:r>
      <w:r w:rsidR="006964EC">
        <w:rPr>
          <w:rFonts w:ascii="Times New Roman" w:hAnsi="Times New Roman" w:cs="Times New Roman"/>
          <w:sz w:val="24"/>
          <w:szCs w:val="24"/>
        </w:rPr>
        <w:t>д</w:t>
      </w:r>
      <w:r w:rsidR="002B11F5" w:rsidRPr="002B11F5">
        <w:rPr>
          <w:rFonts w:ascii="Times New Roman" w:hAnsi="Times New Roman" w:cs="Times New Roman"/>
          <w:sz w:val="24"/>
          <w:szCs w:val="24"/>
        </w:rPr>
        <w:t>ставената жалба и да отмените решението на възложител</w:t>
      </w:r>
      <w:r w:rsidR="006964EC">
        <w:rPr>
          <w:rFonts w:ascii="Times New Roman" w:hAnsi="Times New Roman" w:cs="Times New Roman"/>
          <w:sz w:val="24"/>
          <w:szCs w:val="24"/>
        </w:rPr>
        <w:t>я,</w:t>
      </w:r>
      <w:r w:rsidR="002B11F5" w:rsidRPr="002B11F5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6964EC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F3B9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6964EC" w:rsidRDefault="00BF12DB" w:rsidP="006964E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моля да </w:t>
      </w:r>
      <w:r w:rsidR="006964EC" w:rsidRPr="00B6518F">
        <w:rPr>
          <w:rFonts w:ascii="Times New Roman" w:hAnsi="Times New Roman" w:cs="Times New Roman"/>
          <w:sz w:val="24"/>
          <w:szCs w:val="24"/>
        </w:rPr>
        <w:t>потвърдите решението на възложите</w:t>
      </w:r>
      <w:r w:rsidR="006964EC">
        <w:rPr>
          <w:rFonts w:ascii="Times New Roman" w:hAnsi="Times New Roman" w:cs="Times New Roman"/>
          <w:sz w:val="24"/>
          <w:szCs w:val="24"/>
        </w:rPr>
        <w:t xml:space="preserve">ля, </w:t>
      </w:r>
      <w:r w:rsidR="006964EC" w:rsidRPr="00B6518F">
        <w:rPr>
          <w:rFonts w:ascii="Times New Roman" w:hAnsi="Times New Roman" w:cs="Times New Roman"/>
          <w:sz w:val="24"/>
          <w:szCs w:val="24"/>
        </w:rPr>
        <w:t>като правилно и законосъобразно по</w:t>
      </w:r>
      <w:r w:rsidR="006964EC">
        <w:rPr>
          <w:rFonts w:ascii="Times New Roman" w:hAnsi="Times New Roman" w:cs="Times New Roman"/>
          <w:sz w:val="24"/>
          <w:szCs w:val="24"/>
        </w:rPr>
        <w:t xml:space="preserve"> моти</w:t>
      </w:r>
      <w:r w:rsidR="006964EC" w:rsidRPr="00B6518F">
        <w:rPr>
          <w:rFonts w:ascii="Times New Roman" w:hAnsi="Times New Roman" w:cs="Times New Roman"/>
          <w:sz w:val="24"/>
          <w:szCs w:val="24"/>
        </w:rPr>
        <w:t>вите</w:t>
      </w:r>
      <w:r w:rsidR="006964EC">
        <w:rPr>
          <w:rFonts w:ascii="Times New Roman" w:hAnsi="Times New Roman" w:cs="Times New Roman"/>
          <w:sz w:val="24"/>
          <w:szCs w:val="24"/>
        </w:rPr>
        <w:t>,</w:t>
      </w:r>
      <w:r w:rsidR="006964EC" w:rsidRPr="00B6518F">
        <w:rPr>
          <w:rFonts w:ascii="Times New Roman" w:hAnsi="Times New Roman" w:cs="Times New Roman"/>
          <w:sz w:val="24"/>
          <w:szCs w:val="24"/>
        </w:rPr>
        <w:t xml:space="preserve"> посочени в </w:t>
      </w:r>
      <w:proofErr w:type="spellStart"/>
      <w:r w:rsidR="006964EC" w:rsidRPr="00B6518F">
        <w:rPr>
          <w:rFonts w:ascii="Times New Roman" w:hAnsi="Times New Roman" w:cs="Times New Roman"/>
          <w:sz w:val="24"/>
          <w:szCs w:val="24"/>
        </w:rPr>
        <w:t>представ</w:t>
      </w:r>
      <w:r w:rsidR="003B3552">
        <w:rPr>
          <w:rFonts w:ascii="Times New Roman" w:hAnsi="Times New Roman" w:cs="Times New Roman"/>
          <w:sz w:val="24"/>
          <w:szCs w:val="24"/>
        </w:rPr>
        <w:t>е</w:t>
      </w:r>
      <w:r w:rsidR="006964EC" w:rsidRPr="00B6518F">
        <w:rPr>
          <w:rFonts w:ascii="Times New Roman" w:hAnsi="Times New Roman" w:cs="Times New Roman"/>
          <w:sz w:val="24"/>
          <w:szCs w:val="24"/>
        </w:rPr>
        <w:t>нето</w:t>
      </w:r>
      <w:proofErr w:type="spellEnd"/>
      <w:r w:rsidR="006964EC" w:rsidRPr="00B6518F">
        <w:rPr>
          <w:rFonts w:ascii="Times New Roman" w:hAnsi="Times New Roman" w:cs="Times New Roman"/>
          <w:sz w:val="24"/>
          <w:szCs w:val="24"/>
        </w:rPr>
        <w:t xml:space="preserve"> от нас становище</w:t>
      </w:r>
      <w:r w:rsidR="006964EC">
        <w:rPr>
          <w:rFonts w:ascii="Times New Roman" w:hAnsi="Times New Roman" w:cs="Times New Roman"/>
          <w:sz w:val="24"/>
          <w:szCs w:val="24"/>
        </w:rPr>
        <w:t>. П</w:t>
      </w:r>
      <w:r w:rsidR="006964EC" w:rsidRPr="00B6518F">
        <w:rPr>
          <w:rFonts w:ascii="Times New Roman" w:hAnsi="Times New Roman" w:cs="Times New Roman"/>
          <w:sz w:val="24"/>
          <w:szCs w:val="24"/>
        </w:rPr>
        <w:t>ре</w:t>
      </w:r>
      <w:r w:rsidR="006964EC">
        <w:rPr>
          <w:rFonts w:ascii="Times New Roman" w:hAnsi="Times New Roman" w:cs="Times New Roman"/>
          <w:sz w:val="24"/>
          <w:szCs w:val="24"/>
        </w:rPr>
        <w:t>тенди</w:t>
      </w:r>
      <w:r w:rsidR="006964EC" w:rsidRPr="00B6518F">
        <w:rPr>
          <w:rFonts w:ascii="Times New Roman" w:hAnsi="Times New Roman" w:cs="Times New Roman"/>
          <w:sz w:val="24"/>
          <w:szCs w:val="24"/>
        </w:rPr>
        <w:t>раме разноски</w:t>
      </w:r>
      <w:r w:rsidR="006964EC">
        <w:rPr>
          <w:rFonts w:ascii="Times New Roman" w:hAnsi="Times New Roman" w:cs="Times New Roman"/>
          <w:sz w:val="24"/>
          <w:szCs w:val="24"/>
        </w:rPr>
        <w:t xml:space="preserve">, </w:t>
      </w:r>
      <w:r w:rsidR="006964EC" w:rsidRPr="00B6518F">
        <w:rPr>
          <w:rFonts w:ascii="Times New Roman" w:hAnsi="Times New Roman" w:cs="Times New Roman"/>
          <w:sz w:val="24"/>
          <w:szCs w:val="24"/>
        </w:rPr>
        <w:t xml:space="preserve">възразяваме </w:t>
      </w:r>
      <w:r w:rsidR="006964EC">
        <w:rPr>
          <w:rFonts w:ascii="Times New Roman" w:hAnsi="Times New Roman" w:cs="Times New Roman"/>
          <w:sz w:val="24"/>
          <w:szCs w:val="24"/>
        </w:rPr>
        <w:t>с</w:t>
      </w:r>
      <w:r w:rsidR="006964EC" w:rsidRPr="00B6518F">
        <w:rPr>
          <w:rFonts w:ascii="Times New Roman" w:hAnsi="Times New Roman" w:cs="Times New Roman"/>
          <w:sz w:val="24"/>
          <w:szCs w:val="24"/>
        </w:rPr>
        <w:t xml:space="preserve"> иска</w:t>
      </w:r>
      <w:r w:rsidR="006964EC">
        <w:rPr>
          <w:rFonts w:ascii="Times New Roman" w:hAnsi="Times New Roman" w:cs="Times New Roman"/>
          <w:sz w:val="24"/>
          <w:szCs w:val="24"/>
        </w:rPr>
        <w:t>не</w:t>
      </w:r>
      <w:r w:rsidR="006964EC" w:rsidRPr="00B6518F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 w:rsidR="006964EC">
        <w:rPr>
          <w:rFonts w:ascii="Times New Roman" w:hAnsi="Times New Roman" w:cs="Times New Roman"/>
          <w:sz w:val="24"/>
          <w:szCs w:val="24"/>
        </w:rPr>
        <w:t>.</w:t>
      </w:r>
    </w:p>
    <w:p w:rsidR="00D03F0C" w:rsidRDefault="00D03F0C" w:rsidP="00D03F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6964EC" w:rsidRPr="00B6518F" w:rsidRDefault="00D03F0C" w:rsidP="00D03F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Също правя възражение </w:t>
      </w:r>
      <w:r w:rsidR="006964EC" w:rsidRPr="00B6518F">
        <w:rPr>
          <w:rFonts w:ascii="Times New Roman" w:hAnsi="Times New Roman" w:cs="Times New Roman"/>
          <w:sz w:val="24"/>
          <w:szCs w:val="24"/>
        </w:rPr>
        <w:t>за прекомерност.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F0C" w:rsidRDefault="00D03F0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F0C" w:rsidRDefault="00D03F0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3F0C" w:rsidRDefault="00D03F0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03F0C" w:rsidRDefault="00D03F0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BF4" w:rsidRDefault="00885BF4">
      <w:pPr>
        <w:spacing w:after="0" w:line="240" w:lineRule="auto"/>
      </w:pPr>
      <w:r>
        <w:separator/>
      </w:r>
    </w:p>
  </w:endnote>
  <w:endnote w:type="continuationSeparator" w:id="0">
    <w:p w:rsidR="00885BF4" w:rsidRDefault="00885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5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85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BF4" w:rsidRDefault="00885BF4">
      <w:pPr>
        <w:spacing w:after="0" w:line="240" w:lineRule="auto"/>
      </w:pPr>
      <w:r>
        <w:separator/>
      </w:r>
    </w:p>
  </w:footnote>
  <w:footnote w:type="continuationSeparator" w:id="0">
    <w:p w:rsidR="00885BF4" w:rsidRDefault="00885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23AA7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11F5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552"/>
    <w:rsid w:val="003B3CA8"/>
    <w:rsid w:val="003C317D"/>
    <w:rsid w:val="003C6330"/>
    <w:rsid w:val="003D2FDD"/>
    <w:rsid w:val="003E129C"/>
    <w:rsid w:val="003E7C5E"/>
    <w:rsid w:val="003F0A5F"/>
    <w:rsid w:val="003F3B9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964EC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5BF4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03F0C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25E1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9D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2025-01-20T10:05:00Z</dcterms:created>
  <dcterms:modified xsi:type="dcterms:W3CDTF">2025-01-20T10:05:00Z</dcterms:modified>
</cp:coreProperties>
</file>